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1F406" w14:textId="20684D55" w:rsidR="00775D9C" w:rsidRDefault="00617D81">
      <w:hyperlink r:id="rId5" w:history="1">
        <w:r w:rsidRPr="00B5377E">
          <w:rPr>
            <w:rStyle w:val="Hipervnculo"/>
          </w:rPr>
          <w:t>https://view.genially.com/69a99e68e06e6</w:t>
        </w:r>
        <w:r w:rsidRPr="00B5377E">
          <w:rPr>
            <w:rStyle w:val="Hipervnculo"/>
          </w:rPr>
          <w:t>5</w:t>
        </w:r>
        <w:r w:rsidRPr="00B5377E">
          <w:rPr>
            <w:rStyle w:val="Hipervnculo"/>
          </w:rPr>
          <w:t>845ecb92f0/presentation-presentacion-uap-i-jornada-interautonomica-simplif-admtva-11032026</w:t>
        </w:r>
      </w:hyperlink>
    </w:p>
    <w:p w14:paraId="57219DF5" w14:textId="77777777" w:rsidR="00617D81" w:rsidRDefault="00617D81"/>
    <w:sectPr w:rsidR="00617D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15055"/>
    <w:multiLevelType w:val="multilevel"/>
    <w:tmpl w:val="9A4CDB26"/>
    <w:lvl w:ilvl="0">
      <w:start w:val="1"/>
      <w:numFmt w:val="decimal"/>
      <w:pStyle w:val="Ttulo1"/>
      <w:lvlText w:val="%1"/>
      <w:lvlJc w:val="left"/>
      <w:pPr>
        <w:ind w:left="857" w:hanging="432"/>
      </w:pPr>
    </w:lvl>
    <w:lvl w:ilvl="1">
      <w:start w:val="1"/>
      <w:numFmt w:val="decimal"/>
      <w:pStyle w:val="Ttulo2"/>
      <w:lvlText w:val="%1.%2"/>
      <w:lvlJc w:val="left"/>
      <w:pPr>
        <w:ind w:left="1002" w:hanging="576"/>
      </w:pPr>
      <w:rPr>
        <w:color w:val="3A7C22" w:themeColor="accent6" w:themeShade="BF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asciiTheme="majorHAnsi" w:hAnsiTheme="majorHAnsi" w:cstheme="majorHAnsi" w:hint="default"/>
        <w:b w:val="0"/>
        <w:bCs/>
        <w:color w:val="3A7C22" w:themeColor="accent6" w:themeShade="BF"/>
        <w:sz w:val="28"/>
        <w:szCs w:val="28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54454537">
    <w:abstractNumId w:val="0"/>
  </w:num>
  <w:num w:numId="2" w16cid:durableId="1871720282">
    <w:abstractNumId w:val="0"/>
  </w:num>
  <w:num w:numId="3" w16cid:durableId="814418055">
    <w:abstractNumId w:val="0"/>
  </w:num>
  <w:num w:numId="4" w16cid:durableId="659161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D81"/>
    <w:rsid w:val="00617D81"/>
    <w:rsid w:val="00663192"/>
    <w:rsid w:val="00665413"/>
    <w:rsid w:val="00775D9C"/>
    <w:rsid w:val="008C0DF7"/>
    <w:rsid w:val="00C0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69CC2"/>
  <w15:chartTrackingRefBased/>
  <w15:docId w15:val="{B4CB5B1E-E046-4C88-94C4-D480B505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665413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65413"/>
    <w:pPr>
      <w:keepNext/>
      <w:keepLines/>
      <w:numPr>
        <w:numId w:val="4"/>
      </w:numPr>
      <w:spacing w:before="360" w:after="80"/>
      <w:jc w:val="both"/>
      <w:outlineLvl w:val="0"/>
    </w:pPr>
    <w:rPr>
      <w:rFonts w:asciiTheme="majorHAnsi" w:eastAsiaTheme="majorEastAsia" w:hAnsiTheme="majorHAnsi" w:cstheme="majorBidi"/>
      <w:color w:val="3A7C22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65413"/>
    <w:pPr>
      <w:keepNext/>
      <w:keepLines/>
      <w:numPr>
        <w:ilvl w:val="1"/>
        <w:numId w:val="4"/>
      </w:numPr>
      <w:spacing w:before="160" w:after="80"/>
      <w:outlineLvl w:val="1"/>
    </w:pPr>
    <w:rPr>
      <w:rFonts w:asciiTheme="majorHAnsi" w:eastAsiaTheme="majorEastAsia" w:hAnsiTheme="majorHAnsi" w:cstheme="majorBidi"/>
      <w:color w:val="3A7C22" w:themeColor="accent6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65413"/>
    <w:pPr>
      <w:keepNext/>
      <w:keepLines/>
      <w:numPr>
        <w:ilvl w:val="2"/>
        <w:numId w:val="4"/>
      </w:numPr>
      <w:spacing w:before="160" w:after="80"/>
      <w:outlineLvl w:val="2"/>
    </w:pPr>
    <w:rPr>
      <w:rFonts w:asciiTheme="majorHAnsi" w:eastAsiaTheme="majorEastAsia" w:hAnsiTheme="majorHAnsi" w:cstheme="majorHAnsi"/>
      <w:color w:val="3A7C22" w:themeColor="accent6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65413"/>
    <w:pPr>
      <w:keepNext/>
      <w:keepLines/>
      <w:numPr>
        <w:ilvl w:val="3"/>
        <w:numId w:val="4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17D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17D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17D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17D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17D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5413"/>
    <w:rPr>
      <w:rFonts w:asciiTheme="majorHAnsi" w:eastAsiaTheme="majorEastAsia" w:hAnsiTheme="majorHAnsi" w:cstheme="majorBidi"/>
      <w:color w:val="3A7C22" w:themeColor="accent6" w:themeShade="BF"/>
      <w:kern w:val="0"/>
      <w:sz w:val="40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665413"/>
    <w:rPr>
      <w:rFonts w:asciiTheme="majorHAnsi" w:eastAsiaTheme="majorEastAsia" w:hAnsiTheme="majorHAnsi" w:cstheme="majorBidi"/>
      <w:color w:val="3A7C22" w:themeColor="accent6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665413"/>
    <w:rPr>
      <w:rFonts w:asciiTheme="majorHAnsi" w:eastAsiaTheme="majorEastAsia" w:hAnsiTheme="majorHAnsi" w:cstheme="majorHAnsi"/>
      <w:color w:val="3A7C22" w:themeColor="accent6" w:themeShade="BF"/>
      <w:kern w:val="0"/>
      <w:sz w:val="28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665413"/>
    <w:rPr>
      <w:rFonts w:eastAsiaTheme="majorEastAsia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17D81"/>
    <w:rPr>
      <w:rFonts w:eastAsiaTheme="majorEastAsia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17D81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17D81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17D81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17D81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tulo">
    <w:name w:val="Title"/>
    <w:basedOn w:val="Normal"/>
    <w:next w:val="Normal"/>
    <w:link w:val="TtuloCar"/>
    <w:uiPriority w:val="10"/>
    <w:qFormat/>
    <w:rsid w:val="00617D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17D8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617D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17D81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">
    <w:name w:val="Quote"/>
    <w:basedOn w:val="Normal"/>
    <w:next w:val="Normal"/>
    <w:link w:val="CitaCar"/>
    <w:uiPriority w:val="29"/>
    <w:qFormat/>
    <w:rsid w:val="00617D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17D81"/>
    <w:rPr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Prrafodelista">
    <w:name w:val="List Paragraph"/>
    <w:basedOn w:val="Normal"/>
    <w:uiPriority w:val="34"/>
    <w:qFormat/>
    <w:rsid w:val="00617D8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17D8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17D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17D81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Referenciaintensa">
    <w:name w:val="Intense Reference"/>
    <w:basedOn w:val="Fuentedeprrafopredeter"/>
    <w:uiPriority w:val="32"/>
    <w:qFormat/>
    <w:rsid w:val="00617D81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17D8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17D81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17D8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ew.genially.com/69a99e68e06e65845ecb92f0/presentation-presentacion-uap-i-jornada-interautonomica-simplif-admtva-11032026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6B16A3F39E65C4F85A88CEB27598AB0" ma:contentTypeVersion="15" ma:contentTypeDescription="Crear nuevo documento." ma:contentTypeScope="" ma:versionID="fbd6c0e6357722ba9c387d9009bd605f">
  <xsd:schema xmlns:xsd="http://www.w3.org/2001/XMLSchema" xmlns:xs="http://www.w3.org/2001/XMLSchema" xmlns:p="http://schemas.microsoft.com/office/2006/metadata/properties" xmlns:ns2="ecc9b1e5-bb30-4631-9526-3cc83b7f46f3" xmlns:ns3="bde92182-114f-4080-a8cf-8a5f60b3eeee" targetNamespace="http://schemas.microsoft.com/office/2006/metadata/properties" ma:root="true" ma:fieldsID="bd989bf2617964b61cbfac0db4092cce" ns2:_="" ns3:_="">
    <xsd:import namespace="ecc9b1e5-bb30-4631-9526-3cc83b7f46f3"/>
    <xsd:import namespace="bde92182-114f-4080-a8cf-8a5f60b3e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c9b1e5-bb30-4631-9526-3cc83b7f4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681f248e-c3d7-47dd-9561-97a85f8835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92182-114f-4080-a8cf-8a5f60b3eee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53ac8fa-40cb-40d5-8d04-90b414e2546d}" ma:internalName="TaxCatchAll" ma:showField="CatchAllData" ma:web="bde92182-114f-4080-a8cf-8a5f60b3ee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92182-114f-4080-a8cf-8a5f60b3eeee" xsi:nil="true"/>
    <lcf76f155ced4ddcb4097134ff3c332f xmlns="ecc9b1e5-bb30-4631-9526-3cc83b7f46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978C17-C4DB-4733-8A6D-68A79F162217}"/>
</file>

<file path=customXml/itemProps2.xml><?xml version="1.0" encoding="utf-8"?>
<ds:datastoreItem xmlns:ds="http://schemas.openxmlformats.org/officeDocument/2006/customXml" ds:itemID="{CDC5BC1E-831A-4064-9488-753E99E28DE5}"/>
</file>

<file path=customXml/itemProps3.xml><?xml version="1.0" encoding="utf-8"?>
<ds:datastoreItem xmlns:ds="http://schemas.openxmlformats.org/officeDocument/2006/customXml" ds:itemID="{D4EF8C56-0C47-48BA-BCBC-83F1141CB7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235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RAMON GIL CALDERON</dc:creator>
  <cp:keywords/>
  <dc:description/>
  <cp:lastModifiedBy>JOSE RAMON GIL CALDERON</cp:lastModifiedBy>
  <cp:revision>1</cp:revision>
  <dcterms:created xsi:type="dcterms:W3CDTF">2026-03-06T11:42:00Z</dcterms:created>
  <dcterms:modified xsi:type="dcterms:W3CDTF">2026-03-06T11:43:00Z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0x01010096B16A3F39E65C4F85A88CEB27598AB0</vt:lpwstr>
  </property>
</Properties>
</file>